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15" w:rsidRPr="00CB2315" w:rsidRDefault="00CB2315" w:rsidP="00CB2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15">
        <w:rPr>
          <w:rFonts w:ascii="Times New Roman" w:hAnsi="Times New Roman" w:cs="Times New Roman"/>
          <w:b/>
          <w:sz w:val="24"/>
          <w:szCs w:val="24"/>
        </w:rPr>
        <w:t>Darrell Nelson Ordination Sermon</w:t>
      </w:r>
    </w:p>
    <w:p w:rsidR="00DB2D05" w:rsidRDefault="00DB2D05" w:rsidP="00CB2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Bishop</w:t>
      </w:r>
    </w:p>
    <w:p w:rsidR="00CB2315" w:rsidRPr="00DB2D05" w:rsidRDefault="00CB2315" w:rsidP="00CB231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D05">
        <w:rPr>
          <w:rFonts w:ascii="Times New Roman" w:hAnsi="Times New Roman" w:cs="Times New Roman"/>
          <w:b/>
          <w:sz w:val="20"/>
          <w:szCs w:val="20"/>
        </w:rPr>
        <w:t>4-25-21</w:t>
      </w:r>
    </w:p>
    <w:p w:rsidR="00741E23" w:rsidRDefault="00741E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4D5" w:rsidRPr="00E43C76" w:rsidRDefault="00BB19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3C76">
        <w:rPr>
          <w:rFonts w:ascii="Times New Roman" w:hAnsi="Times New Roman" w:cs="Times New Roman"/>
          <w:b/>
          <w:sz w:val="24"/>
          <w:szCs w:val="24"/>
        </w:rPr>
        <w:t>I. The Man</w:t>
      </w:r>
    </w:p>
    <w:p w:rsidR="00BB1931" w:rsidRDefault="00071F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Man of God (I Tim. 6:11; II Tim. 3:17 &gt; Dt. 33:1 [78x])</w:t>
      </w:r>
    </w:p>
    <w:p w:rsidR="00071FD8" w:rsidRDefault="00071FD8" w:rsidP="00B354F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Elder: </w:t>
      </w:r>
      <w:r w:rsidRPr="00071FD8">
        <w:rPr>
          <w:rFonts w:ascii="Times New Roman" w:hAnsi="Times New Roman" w:cs="Times New Roman"/>
          <w:i/>
          <w:sz w:val="24"/>
          <w:szCs w:val="24"/>
        </w:rPr>
        <w:t xml:space="preserve">presbuteros </w:t>
      </w:r>
      <w:r>
        <w:rPr>
          <w:rFonts w:ascii="Times New Roman" w:hAnsi="Times New Roman" w:cs="Times New Roman"/>
          <w:sz w:val="24"/>
          <w:szCs w:val="24"/>
        </w:rPr>
        <w:t>[67x]</w:t>
      </w:r>
      <w:r w:rsidR="00B354F9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(Acts 20:17; I Tim. 5:17, 19</w:t>
      </w:r>
      <w:r w:rsidR="00B354F9">
        <w:rPr>
          <w:rFonts w:ascii="Times New Roman" w:hAnsi="Times New Roman" w:cs="Times New Roman"/>
          <w:sz w:val="24"/>
          <w:szCs w:val="24"/>
        </w:rPr>
        <w:t>; Tit. 1:5; Jam 5:14; I Pet. 5:1; Rev. 4:4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4F9">
        <w:rPr>
          <w:rFonts w:ascii="Times New Roman" w:hAnsi="Times New Roman" w:cs="Times New Roman"/>
          <w:sz w:val="24"/>
          <w:szCs w:val="24"/>
        </w:rPr>
        <w:t>.</w:t>
      </w:r>
    </w:p>
    <w:p w:rsidR="00071FD8" w:rsidRDefault="00071F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Bishop</w:t>
      </w:r>
      <w:r w:rsidR="00B354F9">
        <w:rPr>
          <w:rFonts w:ascii="Times New Roman" w:hAnsi="Times New Roman" w:cs="Times New Roman"/>
          <w:sz w:val="24"/>
          <w:szCs w:val="24"/>
        </w:rPr>
        <w:t xml:space="preserve">: </w:t>
      </w:r>
      <w:r w:rsidR="00B354F9" w:rsidRPr="00B354F9">
        <w:rPr>
          <w:rFonts w:ascii="Times New Roman" w:hAnsi="Times New Roman" w:cs="Times New Roman"/>
          <w:i/>
          <w:sz w:val="24"/>
          <w:szCs w:val="24"/>
        </w:rPr>
        <w:t>episkopos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4F9">
        <w:rPr>
          <w:rFonts w:ascii="Times New Roman" w:hAnsi="Times New Roman" w:cs="Times New Roman"/>
          <w:sz w:val="24"/>
          <w:szCs w:val="24"/>
        </w:rPr>
        <w:t>[</w:t>
      </w:r>
      <w:r w:rsidR="00E43C76">
        <w:rPr>
          <w:rFonts w:ascii="Times New Roman" w:hAnsi="Times New Roman" w:cs="Times New Roman"/>
          <w:sz w:val="24"/>
          <w:szCs w:val="24"/>
        </w:rPr>
        <w:t>5</w:t>
      </w:r>
      <w:r w:rsidR="00B354F9">
        <w:rPr>
          <w:rFonts w:ascii="Times New Roman" w:hAnsi="Times New Roman" w:cs="Times New Roman"/>
          <w:sz w:val="24"/>
          <w:szCs w:val="24"/>
        </w:rPr>
        <w:t xml:space="preserve">x] &gt; (Acts 20:28; </w:t>
      </w:r>
      <w:r w:rsidR="00E43C76">
        <w:rPr>
          <w:rFonts w:ascii="Times New Roman" w:hAnsi="Times New Roman" w:cs="Times New Roman"/>
          <w:sz w:val="24"/>
          <w:szCs w:val="24"/>
        </w:rPr>
        <w:t>Phil. 1:1; Tit. 1:7; I Pet. 2:25)</w:t>
      </w:r>
    </w:p>
    <w:p w:rsidR="00071FD8" w:rsidRDefault="00071FD8" w:rsidP="00071FD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Star</w:t>
      </w:r>
      <w:r w:rsidR="00DB2D05">
        <w:rPr>
          <w:rFonts w:ascii="Times New Roman" w:hAnsi="Times New Roman" w:cs="Times New Roman"/>
          <w:sz w:val="24"/>
          <w:szCs w:val="24"/>
        </w:rPr>
        <w:t xml:space="preserve">: </w:t>
      </w:r>
      <w:r w:rsidR="00DB2D05" w:rsidRPr="00DB2D05">
        <w:rPr>
          <w:rFonts w:ascii="Times New Roman" w:hAnsi="Times New Roman" w:cs="Times New Roman"/>
          <w:i/>
          <w:sz w:val="24"/>
          <w:szCs w:val="24"/>
        </w:rPr>
        <w:t>aster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C76">
        <w:rPr>
          <w:rFonts w:ascii="Times New Roman" w:hAnsi="Times New Roman" w:cs="Times New Roman"/>
          <w:sz w:val="24"/>
          <w:szCs w:val="24"/>
        </w:rPr>
        <w:t>Rev. 1:16, 20; 2:1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1FD8" w:rsidRDefault="00071FD8" w:rsidP="00071FD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Angel</w:t>
      </w:r>
      <w:r w:rsidR="00DB2D05">
        <w:rPr>
          <w:rFonts w:ascii="Times New Roman" w:hAnsi="Times New Roman" w:cs="Times New Roman"/>
          <w:sz w:val="24"/>
          <w:szCs w:val="24"/>
        </w:rPr>
        <w:t xml:space="preserve">: </w:t>
      </w:r>
      <w:r w:rsidR="00DB2D05" w:rsidRPr="00DB2D05">
        <w:rPr>
          <w:rFonts w:ascii="Times New Roman" w:hAnsi="Times New Roman" w:cs="Times New Roman"/>
          <w:i/>
          <w:sz w:val="24"/>
          <w:szCs w:val="24"/>
        </w:rPr>
        <w:t>angelos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C76">
        <w:rPr>
          <w:rFonts w:ascii="Times New Roman" w:hAnsi="Times New Roman" w:cs="Times New Roman"/>
          <w:sz w:val="24"/>
          <w:szCs w:val="24"/>
        </w:rPr>
        <w:t>Rev. 1:20; 2:1, 8,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1FD8" w:rsidRDefault="00071FD8" w:rsidP="00071FD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Glory</w:t>
      </w:r>
      <w:r w:rsidR="00DB2D05">
        <w:rPr>
          <w:rFonts w:ascii="Times New Roman" w:hAnsi="Times New Roman" w:cs="Times New Roman"/>
          <w:sz w:val="24"/>
          <w:szCs w:val="24"/>
        </w:rPr>
        <w:t xml:space="preserve">: </w:t>
      </w:r>
      <w:r w:rsidR="00DB2D05" w:rsidRPr="00DB2D05">
        <w:rPr>
          <w:rFonts w:ascii="Times New Roman" w:hAnsi="Times New Roman" w:cs="Times New Roman"/>
          <w:i/>
          <w:sz w:val="24"/>
          <w:szCs w:val="24"/>
        </w:rPr>
        <w:t>doxas</w:t>
      </w:r>
      <w:r w:rsidRPr="00DB2D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3C76">
        <w:rPr>
          <w:rFonts w:ascii="Times New Roman" w:hAnsi="Times New Roman" w:cs="Times New Roman"/>
          <w:sz w:val="24"/>
          <w:szCs w:val="24"/>
        </w:rPr>
        <w:t>II Pet. 2:10; Jude 1:8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FD8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Pastor</w:t>
      </w:r>
      <w:r w:rsidR="00DB2D05">
        <w:rPr>
          <w:rFonts w:ascii="Times New Roman" w:hAnsi="Times New Roman" w:cs="Times New Roman"/>
          <w:sz w:val="24"/>
          <w:szCs w:val="24"/>
        </w:rPr>
        <w:t xml:space="preserve">: </w:t>
      </w:r>
      <w:r w:rsidR="00DB2D05" w:rsidRPr="00DB2D05">
        <w:rPr>
          <w:rFonts w:ascii="Times New Roman" w:hAnsi="Times New Roman" w:cs="Times New Roman"/>
          <w:i/>
          <w:sz w:val="24"/>
          <w:szCs w:val="24"/>
        </w:rPr>
        <w:t>poimen</w:t>
      </w:r>
      <w:r>
        <w:rPr>
          <w:rFonts w:ascii="Times New Roman" w:hAnsi="Times New Roman" w:cs="Times New Roman"/>
          <w:sz w:val="24"/>
          <w:szCs w:val="24"/>
        </w:rPr>
        <w:t xml:space="preserve"> (Eph. 4:11</w:t>
      </w:r>
      <w:r w:rsidR="00DB2D05">
        <w:rPr>
          <w:rFonts w:ascii="Times New Roman" w:hAnsi="Times New Roman" w:cs="Times New Roman"/>
          <w:sz w:val="24"/>
          <w:szCs w:val="24"/>
        </w:rPr>
        <w:t>; cf. Jn. 10:11-14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C76" w:rsidRPr="00E43C76" w:rsidRDefault="00BB19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3C76">
        <w:rPr>
          <w:rFonts w:ascii="Times New Roman" w:hAnsi="Times New Roman" w:cs="Times New Roman"/>
          <w:b/>
          <w:sz w:val="24"/>
          <w:szCs w:val="24"/>
        </w:rPr>
        <w:t>II. The Measurement</w:t>
      </w:r>
    </w:p>
    <w:p w:rsidR="00BB1931" w:rsidRDefault="00E43C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Desire </w:t>
      </w:r>
      <w:r w:rsidR="007779C7">
        <w:rPr>
          <w:rFonts w:ascii="Times New Roman" w:hAnsi="Times New Roman" w:cs="Times New Roman"/>
          <w:sz w:val="24"/>
          <w:szCs w:val="24"/>
        </w:rPr>
        <w:t>(I Tim. 3:1)</w:t>
      </w:r>
    </w:p>
    <w:p w:rsidR="00E43C76" w:rsidRDefault="00E43C76" w:rsidP="009F203E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203E">
        <w:rPr>
          <w:rFonts w:ascii="Times New Roman" w:hAnsi="Times New Roman" w:cs="Times New Roman"/>
          <w:sz w:val="24"/>
          <w:szCs w:val="24"/>
        </w:rPr>
        <w:t xml:space="preserve"> Preparation (</w:t>
      </w:r>
      <w:r w:rsidR="009F203E" w:rsidRPr="009F203E">
        <w:rPr>
          <w:rFonts w:ascii="Times New Roman" w:hAnsi="Times New Roman" w:cs="Times New Roman"/>
          <w:i/>
          <w:sz w:val="24"/>
          <w:szCs w:val="24"/>
        </w:rPr>
        <w:t>orego</w:t>
      </w:r>
      <w:r w:rsidR="009F203E">
        <w:rPr>
          <w:rFonts w:ascii="Times New Roman" w:hAnsi="Times New Roman" w:cs="Times New Roman"/>
          <w:sz w:val="24"/>
          <w:szCs w:val="24"/>
        </w:rPr>
        <w:t>) &gt; aspire through preparation life, family, knowledge, experience</w:t>
      </w:r>
      <w:r w:rsidR="0062313D">
        <w:rPr>
          <w:rFonts w:ascii="Times New Roman" w:hAnsi="Times New Roman" w:cs="Times New Roman"/>
          <w:sz w:val="24"/>
          <w:szCs w:val="24"/>
        </w:rPr>
        <w:t>, &amp; $$.</w:t>
      </w:r>
    </w:p>
    <w:p w:rsidR="00E43C76" w:rsidRDefault="00E43C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9F203E">
        <w:rPr>
          <w:rFonts w:ascii="Times New Roman" w:hAnsi="Times New Roman" w:cs="Times New Roman"/>
          <w:sz w:val="24"/>
          <w:szCs w:val="24"/>
        </w:rPr>
        <w:t xml:space="preserve"> Passion (</w:t>
      </w:r>
      <w:r w:rsidR="009F203E" w:rsidRPr="009F203E">
        <w:rPr>
          <w:rFonts w:ascii="Times New Roman" w:hAnsi="Times New Roman" w:cs="Times New Roman"/>
          <w:i/>
          <w:sz w:val="24"/>
          <w:szCs w:val="24"/>
        </w:rPr>
        <w:t>epithumeo</w:t>
      </w:r>
      <w:r w:rsidR="009F203E">
        <w:rPr>
          <w:rFonts w:ascii="Times New Roman" w:hAnsi="Times New Roman" w:cs="Times New Roman"/>
          <w:sz w:val="24"/>
          <w:szCs w:val="24"/>
        </w:rPr>
        <w:t>)</w:t>
      </w:r>
      <w:r w:rsidR="00394C21">
        <w:rPr>
          <w:rFonts w:ascii="Times New Roman" w:hAnsi="Times New Roman" w:cs="Times New Roman"/>
          <w:sz w:val="24"/>
          <w:szCs w:val="24"/>
        </w:rPr>
        <w:t xml:space="preserve"> &gt; burning in heart</w:t>
      </w:r>
    </w:p>
    <w:p w:rsidR="00E43C76" w:rsidRDefault="00E43C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Details</w:t>
      </w:r>
      <w:r w:rsidR="007779C7">
        <w:rPr>
          <w:rFonts w:ascii="Times New Roman" w:hAnsi="Times New Roman" w:cs="Times New Roman"/>
          <w:sz w:val="24"/>
          <w:szCs w:val="24"/>
        </w:rPr>
        <w:t xml:space="preserve"> (I Tim. 3:2-7; Tit. 1:</w:t>
      </w:r>
      <w:r w:rsidR="001E04FC">
        <w:rPr>
          <w:rFonts w:ascii="Times New Roman" w:hAnsi="Times New Roman" w:cs="Times New Roman"/>
          <w:sz w:val="24"/>
          <w:szCs w:val="24"/>
        </w:rPr>
        <w:t>6</w:t>
      </w:r>
      <w:r w:rsidR="007779C7">
        <w:rPr>
          <w:rFonts w:ascii="Times New Roman" w:hAnsi="Times New Roman" w:cs="Times New Roman"/>
          <w:sz w:val="24"/>
          <w:szCs w:val="24"/>
        </w:rPr>
        <w:t>-9)</w:t>
      </w:r>
    </w:p>
    <w:p w:rsidR="00E43C76" w:rsidRDefault="009F20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Personal</w:t>
      </w:r>
      <w:r w:rsidR="007779C7">
        <w:rPr>
          <w:rFonts w:ascii="Times New Roman" w:hAnsi="Times New Roman" w:cs="Times New Roman"/>
          <w:sz w:val="24"/>
          <w:szCs w:val="24"/>
        </w:rPr>
        <w:t xml:space="preserve"> Life:</w:t>
      </w:r>
      <w:r w:rsidR="001E04FC">
        <w:rPr>
          <w:rFonts w:ascii="Times New Roman" w:hAnsi="Times New Roman" w:cs="Times New Roman"/>
          <w:sz w:val="24"/>
          <w:szCs w:val="24"/>
        </w:rPr>
        <w:t xml:space="preserve"> blameless</w:t>
      </w:r>
      <w:r w:rsidR="007779C7">
        <w:rPr>
          <w:rFonts w:ascii="Times New Roman" w:hAnsi="Times New Roman" w:cs="Times New Roman"/>
          <w:sz w:val="24"/>
          <w:szCs w:val="24"/>
        </w:rPr>
        <w:t xml:space="preserve"> (v. 2)</w:t>
      </w:r>
    </w:p>
    <w:p w:rsidR="009F203E" w:rsidRDefault="009F20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Moral</w:t>
      </w:r>
      <w:r w:rsidR="007779C7">
        <w:rPr>
          <w:rFonts w:ascii="Times New Roman" w:hAnsi="Times New Roman" w:cs="Times New Roman"/>
          <w:sz w:val="24"/>
          <w:szCs w:val="24"/>
        </w:rPr>
        <w:t xml:space="preserve"> Life: </w:t>
      </w:r>
      <w:r w:rsidR="001E04FC">
        <w:rPr>
          <w:rFonts w:ascii="Times New Roman" w:hAnsi="Times New Roman" w:cs="Times New Roman"/>
          <w:sz w:val="24"/>
          <w:szCs w:val="24"/>
        </w:rPr>
        <w:t xml:space="preserve">husband of one wife </w:t>
      </w:r>
      <w:r w:rsidR="007779C7">
        <w:rPr>
          <w:rFonts w:ascii="Times New Roman" w:hAnsi="Times New Roman" w:cs="Times New Roman"/>
          <w:sz w:val="24"/>
          <w:szCs w:val="24"/>
        </w:rPr>
        <w:t>(v. 2)</w:t>
      </w:r>
    </w:p>
    <w:p w:rsidR="009F203E" w:rsidRDefault="009F20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Mental</w:t>
      </w:r>
      <w:r w:rsidR="007779C7">
        <w:rPr>
          <w:rFonts w:ascii="Times New Roman" w:hAnsi="Times New Roman" w:cs="Times New Roman"/>
          <w:sz w:val="24"/>
          <w:szCs w:val="24"/>
        </w:rPr>
        <w:t xml:space="preserve"> Life: </w:t>
      </w:r>
      <w:r w:rsidR="001E04FC">
        <w:rPr>
          <w:rFonts w:ascii="Times New Roman" w:hAnsi="Times New Roman" w:cs="Times New Roman"/>
          <w:sz w:val="24"/>
          <w:szCs w:val="24"/>
        </w:rPr>
        <w:t xml:space="preserve">vigilant, sober, of good behaviour  </w:t>
      </w:r>
      <w:r w:rsidR="007779C7">
        <w:rPr>
          <w:rFonts w:ascii="Times New Roman" w:hAnsi="Times New Roman" w:cs="Times New Roman"/>
          <w:sz w:val="24"/>
          <w:szCs w:val="24"/>
        </w:rPr>
        <w:t>(v. 2)</w:t>
      </w:r>
    </w:p>
    <w:p w:rsidR="009F203E" w:rsidRDefault="009F203E" w:rsidP="001E04F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Social </w:t>
      </w:r>
      <w:r w:rsidR="007779C7">
        <w:rPr>
          <w:rFonts w:ascii="Times New Roman" w:hAnsi="Times New Roman" w:cs="Times New Roman"/>
          <w:sz w:val="24"/>
          <w:szCs w:val="24"/>
        </w:rPr>
        <w:t xml:space="preserve">Life: </w:t>
      </w:r>
      <w:r w:rsidR="001E04FC">
        <w:rPr>
          <w:rFonts w:ascii="Times New Roman" w:hAnsi="Times New Roman" w:cs="Times New Roman"/>
          <w:sz w:val="24"/>
          <w:szCs w:val="24"/>
        </w:rPr>
        <w:t xml:space="preserve">given to hospitality, no wine, no striker, not greedy, patient, not brawler, not covetous </w:t>
      </w:r>
      <w:r w:rsidR="007779C7">
        <w:rPr>
          <w:rFonts w:ascii="Times New Roman" w:hAnsi="Times New Roman" w:cs="Times New Roman"/>
          <w:sz w:val="24"/>
          <w:szCs w:val="24"/>
        </w:rPr>
        <w:t>(2-3)</w:t>
      </w:r>
    </w:p>
    <w:p w:rsidR="009F203E" w:rsidRDefault="009F20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Domestic</w:t>
      </w:r>
      <w:r w:rsidR="007779C7">
        <w:rPr>
          <w:rFonts w:ascii="Times New Roman" w:hAnsi="Times New Roman" w:cs="Times New Roman"/>
          <w:sz w:val="24"/>
          <w:szCs w:val="24"/>
        </w:rPr>
        <w:t xml:space="preserve"> Life: </w:t>
      </w:r>
      <w:r w:rsidR="001E04FC">
        <w:rPr>
          <w:rFonts w:ascii="Times New Roman" w:hAnsi="Times New Roman" w:cs="Times New Roman"/>
          <w:sz w:val="24"/>
          <w:szCs w:val="24"/>
        </w:rPr>
        <w:t xml:space="preserve">children </w:t>
      </w:r>
      <w:r w:rsidR="00394C21">
        <w:rPr>
          <w:rFonts w:ascii="Times New Roman" w:hAnsi="Times New Roman" w:cs="Times New Roman"/>
          <w:sz w:val="24"/>
          <w:szCs w:val="24"/>
        </w:rPr>
        <w:t xml:space="preserve">(pl.) </w:t>
      </w:r>
      <w:r w:rsidR="001E04FC">
        <w:rPr>
          <w:rFonts w:ascii="Times New Roman" w:hAnsi="Times New Roman" w:cs="Times New Roman"/>
          <w:sz w:val="24"/>
          <w:szCs w:val="24"/>
        </w:rPr>
        <w:t>in subject</w:t>
      </w:r>
      <w:r w:rsidR="00394C21">
        <w:rPr>
          <w:rFonts w:ascii="Times New Roman" w:hAnsi="Times New Roman" w:cs="Times New Roman"/>
          <w:sz w:val="24"/>
          <w:szCs w:val="24"/>
        </w:rPr>
        <w:t>ion</w:t>
      </w:r>
      <w:r w:rsidR="001E04FC">
        <w:rPr>
          <w:rFonts w:ascii="Times New Roman" w:hAnsi="Times New Roman" w:cs="Times New Roman"/>
          <w:sz w:val="24"/>
          <w:szCs w:val="24"/>
        </w:rPr>
        <w:t xml:space="preserve">, not unruly or riotous </w:t>
      </w:r>
      <w:r w:rsidR="007779C7">
        <w:rPr>
          <w:rFonts w:ascii="Times New Roman" w:hAnsi="Times New Roman" w:cs="Times New Roman"/>
          <w:sz w:val="24"/>
          <w:szCs w:val="24"/>
        </w:rPr>
        <w:t>(4-5)</w:t>
      </w:r>
    </w:p>
    <w:p w:rsidR="009F203E" w:rsidRDefault="009F20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7779C7">
        <w:rPr>
          <w:rFonts w:ascii="Times New Roman" w:hAnsi="Times New Roman" w:cs="Times New Roman"/>
          <w:sz w:val="24"/>
          <w:szCs w:val="24"/>
        </w:rPr>
        <w:t xml:space="preserve">Service Life: </w:t>
      </w:r>
      <w:r w:rsidR="001E04FC">
        <w:rPr>
          <w:rFonts w:ascii="Times New Roman" w:hAnsi="Times New Roman" w:cs="Times New Roman"/>
          <w:sz w:val="24"/>
          <w:szCs w:val="24"/>
        </w:rPr>
        <w:t xml:space="preserve">not novice </w:t>
      </w:r>
      <w:r w:rsidR="007779C7">
        <w:rPr>
          <w:rFonts w:ascii="Times New Roman" w:hAnsi="Times New Roman" w:cs="Times New Roman"/>
          <w:sz w:val="24"/>
          <w:szCs w:val="24"/>
        </w:rPr>
        <w:t>(v. 6)</w:t>
      </w:r>
    </w:p>
    <w:p w:rsidR="009F203E" w:rsidRDefault="009F20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Public</w:t>
      </w:r>
      <w:r w:rsidR="007779C7">
        <w:rPr>
          <w:rFonts w:ascii="Times New Roman" w:hAnsi="Times New Roman" w:cs="Times New Roman"/>
          <w:sz w:val="24"/>
          <w:szCs w:val="24"/>
        </w:rPr>
        <w:t xml:space="preserve"> Life: </w:t>
      </w:r>
      <w:r w:rsidR="001E04FC">
        <w:rPr>
          <w:rFonts w:ascii="Times New Roman" w:hAnsi="Times New Roman" w:cs="Times New Roman"/>
          <w:sz w:val="24"/>
          <w:szCs w:val="24"/>
        </w:rPr>
        <w:t xml:space="preserve">good report </w:t>
      </w:r>
      <w:r w:rsidR="007779C7">
        <w:rPr>
          <w:rFonts w:ascii="Times New Roman" w:hAnsi="Times New Roman" w:cs="Times New Roman"/>
          <w:sz w:val="24"/>
          <w:szCs w:val="24"/>
        </w:rPr>
        <w:t>(v. 7)</w:t>
      </w:r>
    </w:p>
    <w:p w:rsidR="00BB1931" w:rsidRPr="00BB1931" w:rsidRDefault="00BB1931">
      <w:pPr>
        <w:contextualSpacing/>
        <w:rPr>
          <w:rFonts w:ascii="Times New Roman" w:hAnsi="Times New Roman" w:cs="Times New Roman"/>
          <w:sz w:val="24"/>
          <w:szCs w:val="24"/>
        </w:rPr>
      </w:pPr>
      <w:r w:rsidRPr="0042664D">
        <w:rPr>
          <w:rFonts w:ascii="Times New Roman" w:hAnsi="Times New Roman" w:cs="Times New Roman"/>
          <w:b/>
          <w:sz w:val="24"/>
          <w:szCs w:val="24"/>
        </w:rPr>
        <w:t>III. The M</w:t>
      </w:r>
      <w:r w:rsidR="009F203E" w:rsidRPr="0042664D">
        <w:rPr>
          <w:rFonts w:ascii="Times New Roman" w:hAnsi="Times New Roman" w:cs="Times New Roman"/>
          <w:b/>
          <w:sz w:val="24"/>
          <w:szCs w:val="24"/>
        </w:rPr>
        <w:t>inistry</w:t>
      </w:r>
      <w:r w:rsidRPr="00BB1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4FC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Feed the flock (Acts 6:4; I Pet. 5:1)</w:t>
      </w:r>
    </w:p>
    <w:p w:rsidR="00BB1931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Pray for flock (Eph. 1:16)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664D" w:rsidRDefault="004266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Present the flock (Eph. 5:27 &gt; vv. 18-21; Heb. 13:17)</w:t>
      </w:r>
    </w:p>
    <w:p w:rsidR="0042664D" w:rsidRPr="0042664D" w:rsidRDefault="00BB19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64D">
        <w:rPr>
          <w:rFonts w:ascii="Times New Roman" w:hAnsi="Times New Roman" w:cs="Times New Roman"/>
          <w:b/>
          <w:sz w:val="24"/>
          <w:szCs w:val="24"/>
        </w:rPr>
        <w:t>IV. The Mission</w:t>
      </w:r>
    </w:p>
    <w:p w:rsidR="00BB1931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Leading</w:t>
      </w:r>
      <w:r w:rsidR="0042664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Yes</w:t>
      </w:r>
      <w:r w:rsidR="0042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42664D">
        <w:rPr>
          <w:rFonts w:ascii="Times New Roman" w:hAnsi="Times New Roman" w:cs="Times New Roman"/>
          <w:sz w:val="24"/>
          <w:szCs w:val="24"/>
        </w:rPr>
        <w:t xml:space="preserve"> Heb. 13:7 </w:t>
      </w:r>
    </w:p>
    <w:p w:rsidR="001E04FC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Lording</w:t>
      </w:r>
      <w:r w:rsidR="0042664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No</w:t>
      </w:r>
      <w:r w:rsidR="0042664D">
        <w:rPr>
          <w:rFonts w:ascii="Times New Roman" w:hAnsi="Times New Roman" w:cs="Times New Roman"/>
          <w:sz w:val="24"/>
          <w:szCs w:val="24"/>
        </w:rPr>
        <w:t xml:space="preserve"> &gt; I Pet. 5:2-3 </w:t>
      </w:r>
    </w:p>
    <w:p w:rsidR="001E04FC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163BE">
        <w:rPr>
          <w:rFonts w:ascii="Times New Roman" w:hAnsi="Times New Roman" w:cs="Times New Roman"/>
          <w:sz w:val="24"/>
          <w:szCs w:val="24"/>
        </w:rPr>
        <w:t>Professionalism</w:t>
      </w:r>
      <w:r w:rsidR="0062313D">
        <w:rPr>
          <w:rFonts w:ascii="Times New Roman" w:hAnsi="Times New Roman" w:cs="Times New Roman"/>
          <w:sz w:val="24"/>
          <w:szCs w:val="24"/>
        </w:rPr>
        <w:t>—not a job</w:t>
      </w:r>
      <w:r w:rsidR="0042664D">
        <w:rPr>
          <w:rFonts w:ascii="Times New Roman" w:hAnsi="Times New Roman" w:cs="Times New Roman"/>
          <w:sz w:val="24"/>
          <w:szCs w:val="24"/>
        </w:rPr>
        <w:t xml:space="preserve"> (v. 2)</w:t>
      </w:r>
    </w:p>
    <w:p w:rsidR="001E04FC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0163BE">
        <w:rPr>
          <w:rFonts w:ascii="Times New Roman" w:hAnsi="Times New Roman" w:cs="Times New Roman"/>
          <w:sz w:val="24"/>
          <w:szCs w:val="24"/>
        </w:rPr>
        <w:t xml:space="preserve"> Materialism</w:t>
      </w:r>
      <w:r w:rsidR="0062313D">
        <w:rPr>
          <w:rFonts w:ascii="Times New Roman" w:hAnsi="Times New Roman" w:cs="Times New Roman"/>
          <w:sz w:val="24"/>
          <w:szCs w:val="24"/>
        </w:rPr>
        <w:t>—not for money</w:t>
      </w:r>
      <w:r w:rsidR="0042664D">
        <w:rPr>
          <w:rFonts w:ascii="Times New Roman" w:hAnsi="Times New Roman" w:cs="Times New Roman"/>
          <w:sz w:val="24"/>
          <w:szCs w:val="24"/>
        </w:rPr>
        <w:t xml:space="preserve"> (v. 2)</w:t>
      </w:r>
    </w:p>
    <w:p w:rsidR="001E04FC" w:rsidRDefault="001E04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0163BE">
        <w:rPr>
          <w:rFonts w:ascii="Times New Roman" w:hAnsi="Times New Roman" w:cs="Times New Roman"/>
          <w:sz w:val="24"/>
          <w:szCs w:val="24"/>
        </w:rPr>
        <w:t xml:space="preserve"> Authoritarianism</w:t>
      </w:r>
      <w:r w:rsidR="0062313D">
        <w:rPr>
          <w:rFonts w:ascii="Times New Roman" w:hAnsi="Times New Roman" w:cs="Times New Roman"/>
          <w:sz w:val="24"/>
          <w:szCs w:val="24"/>
        </w:rPr>
        <w:t>—not to control members</w:t>
      </w:r>
      <w:r w:rsidR="0042664D">
        <w:rPr>
          <w:rFonts w:ascii="Times New Roman" w:hAnsi="Times New Roman" w:cs="Times New Roman"/>
          <w:sz w:val="24"/>
          <w:szCs w:val="24"/>
        </w:rPr>
        <w:t xml:space="preserve"> (v. 3)</w:t>
      </w:r>
      <w:r w:rsidR="00016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931" w:rsidRPr="0042664D" w:rsidRDefault="00BB19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64D">
        <w:rPr>
          <w:rFonts w:ascii="Times New Roman" w:hAnsi="Times New Roman" w:cs="Times New Roman"/>
          <w:b/>
          <w:sz w:val="24"/>
          <w:szCs w:val="24"/>
        </w:rPr>
        <w:t>V. The Mastery</w:t>
      </w:r>
    </w:p>
    <w:p w:rsidR="00BB1931" w:rsidRDefault="004266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Exegete the Word (II Tim. 2:15</w:t>
      </w:r>
      <w:r w:rsidR="00A8349E">
        <w:rPr>
          <w:rFonts w:ascii="Times New Roman" w:hAnsi="Times New Roman" w:cs="Times New Roman"/>
          <w:sz w:val="24"/>
          <w:szCs w:val="24"/>
        </w:rPr>
        <w:t>; cf. Neh. 8:8 [C.I.A.]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664D" w:rsidRDefault="004266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Expound the Word (</w:t>
      </w:r>
      <w:r w:rsidR="0062313D">
        <w:rPr>
          <w:rFonts w:ascii="Times New Roman" w:hAnsi="Times New Roman" w:cs="Times New Roman"/>
          <w:sz w:val="24"/>
          <w:szCs w:val="24"/>
        </w:rPr>
        <w:t xml:space="preserve">Jer. 26:2; </w:t>
      </w:r>
      <w:r>
        <w:rPr>
          <w:rFonts w:ascii="Times New Roman" w:hAnsi="Times New Roman" w:cs="Times New Roman"/>
          <w:sz w:val="24"/>
          <w:szCs w:val="24"/>
        </w:rPr>
        <w:t>II Tim. 4:2-5)</w:t>
      </w:r>
    </w:p>
    <w:p w:rsidR="00BB1931" w:rsidRPr="00BB1931" w:rsidRDefault="00BB1931">
      <w:pPr>
        <w:contextualSpacing/>
        <w:rPr>
          <w:rFonts w:ascii="Times New Roman" w:hAnsi="Times New Roman" w:cs="Times New Roman"/>
          <w:sz w:val="24"/>
          <w:szCs w:val="24"/>
        </w:rPr>
      </w:pPr>
      <w:r w:rsidRPr="0042664D">
        <w:rPr>
          <w:rFonts w:ascii="Times New Roman" w:hAnsi="Times New Roman" w:cs="Times New Roman"/>
          <w:b/>
          <w:sz w:val="24"/>
          <w:szCs w:val="24"/>
        </w:rPr>
        <w:t>VI. The Myths</w:t>
      </w:r>
      <w:r w:rsidRPr="00BB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931" w:rsidRDefault="0039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Perfect Pastor (I Thes. 5:12-15</w:t>
      </w:r>
      <w:r w:rsidR="00321DA6">
        <w:rPr>
          <w:rFonts w:ascii="Times New Roman" w:hAnsi="Times New Roman" w:cs="Times New Roman"/>
          <w:sz w:val="24"/>
          <w:szCs w:val="24"/>
        </w:rPr>
        <w:t xml:space="preserve"> &gt; avoid criticism [I Tim. 5:19 &gt; </w:t>
      </w:r>
      <w:r w:rsidR="00D04062">
        <w:rPr>
          <w:rFonts w:ascii="Times New Roman" w:hAnsi="Times New Roman" w:cs="Times New Roman"/>
          <w:sz w:val="24"/>
          <w:szCs w:val="24"/>
        </w:rPr>
        <w:t>Num. 12:1 ff.</w:t>
      </w:r>
      <w:r w:rsidR="00321DA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4C21" w:rsidRDefault="0039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Perfect Wife (Eph. 5:22</w:t>
      </w:r>
      <w:r w:rsidR="00A8349E">
        <w:rPr>
          <w:rFonts w:ascii="Times New Roman" w:hAnsi="Times New Roman" w:cs="Times New Roman"/>
          <w:sz w:val="24"/>
          <w:szCs w:val="24"/>
        </w:rPr>
        <w:t xml:space="preserve"> &gt; Gen. 2:20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4C21" w:rsidRDefault="0039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Perfect Children (Eph. 6:1-3)</w:t>
      </w:r>
    </w:p>
    <w:p w:rsidR="00394C21" w:rsidRDefault="00BB19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4C21">
        <w:rPr>
          <w:rFonts w:ascii="Times New Roman" w:hAnsi="Times New Roman" w:cs="Times New Roman"/>
          <w:b/>
          <w:sz w:val="24"/>
          <w:szCs w:val="24"/>
        </w:rPr>
        <w:t>VII. The Means</w:t>
      </w:r>
    </w:p>
    <w:p w:rsidR="00394C21" w:rsidRDefault="0039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94C21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Priority</w:t>
      </w:r>
      <w:r w:rsidR="00321DA6">
        <w:rPr>
          <w:rFonts w:ascii="Times New Roman" w:hAnsi="Times New Roman" w:cs="Times New Roman"/>
          <w:sz w:val="24"/>
          <w:szCs w:val="24"/>
        </w:rPr>
        <w:t>—first missionary; not a building or property</w:t>
      </w:r>
      <w:r>
        <w:rPr>
          <w:rFonts w:ascii="Times New Roman" w:hAnsi="Times New Roman" w:cs="Times New Roman"/>
          <w:sz w:val="24"/>
          <w:szCs w:val="24"/>
        </w:rPr>
        <w:t xml:space="preserve"> (I Cor. 9:1-12</w:t>
      </w:r>
      <w:r w:rsidR="00D04062">
        <w:rPr>
          <w:rFonts w:ascii="Times New Roman" w:hAnsi="Times New Roman" w:cs="Times New Roman"/>
          <w:sz w:val="24"/>
          <w:szCs w:val="24"/>
        </w:rPr>
        <w:t>; I Tim. 5:17-18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1931" w:rsidRPr="00394C21" w:rsidRDefault="0039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Provision</w:t>
      </w:r>
      <w:r w:rsidR="00321DA6">
        <w:rPr>
          <w:rFonts w:ascii="Times New Roman" w:hAnsi="Times New Roman" w:cs="Times New Roman"/>
          <w:sz w:val="24"/>
          <w:szCs w:val="24"/>
        </w:rPr>
        <w:t xml:space="preserve">—sufficient to </w:t>
      </w:r>
      <w:r w:rsidR="00321DA6" w:rsidRPr="00321DA6">
        <w:rPr>
          <w:rFonts w:ascii="Times New Roman" w:hAnsi="Times New Roman" w:cs="Times New Roman"/>
          <w:i/>
          <w:sz w:val="24"/>
          <w:szCs w:val="24"/>
        </w:rPr>
        <w:t>“live of the Gospel”</w:t>
      </w:r>
      <w:r w:rsidRPr="00321DA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 Cor. 9:13-14)</w:t>
      </w:r>
      <w:r w:rsidR="00BB1931" w:rsidRPr="00394C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931" w:rsidRPr="00394C21" w:rsidSect="0042664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B1931"/>
    <w:rsid w:val="000163BE"/>
    <w:rsid w:val="00071FD8"/>
    <w:rsid w:val="001E04FC"/>
    <w:rsid w:val="00321DA6"/>
    <w:rsid w:val="00387A88"/>
    <w:rsid w:val="00394C21"/>
    <w:rsid w:val="0042664D"/>
    <w:rsid w:val="004B088E"/>
    <w:rsid w:val="0062313D"/>
    <w:rsid w:val="00741E23"/>
    <w:rsid w:val="007779C7"/>
    <w:rsid w:val="007C67E5"/>
    <w:rsid w:val="00880FE6"/>
    <w:rsid w:val="009813DA"/>
    <w:rsid w:val="009F203E"/>
    <w:rsid w:val="00A8349E"/>
    <w:rsid w:val="00B354F9"/>
    <w:rsid w:val="00B604D5"/>
    <w:rsid w:val="00B979F0"/>
    <w:rsid w:val="00BB1931"/>
    <w:rsid w:val="00CB093A"/>
    <w:rsid w:val="00CB2315"/>
    <w:rsid w:val="00D04062"/>
    <w:rsid w:val="00DB2D05"/>
    <w:rsid w:val="00E43C76"/>
    <w:rsid w:val="00EF6D7B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2021-04-22T13:59:00Z</cp:lastPrinted>
  <dcterms:created xsi:type="dcterms:W3CDTF">2021-04-21T20:18:00Z</dcterms:created>
  <dcterms:modified xsi:type="dcterms:W3CDTF">2021-04-26T00:45:00Z</dcterms:modified>
</cp:coreProperties>
</file>